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16" w:rsidRDefault="00813C16" w:rsidP="00813C1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Alerta sanitaria acerca del producto:</w:t>
      </w:r>
    </w:p>
    <w:p w:rsidR="00813C16" w:rsidRDefault="00813C16" w:rsidP="00813C16">
      <w:pPr>
        <w:autoSpaceDE w:val="0"/>
        <w:autoSpaceDN w:val="0"/>
        <w:adjustRightInd w:val="0"/>
        <w:spacing w:after="0" w:line="240" w:lineRule="auto"/>
        <w:rPr>
          <w:rFonts w:ascii="Arial" w:hAnsi="Arial" w:cs="Arial"/>
          <w:b/>
          <w:bCs/>
          <w:sz w:val="28"/>
          <w:szCs w:val="28"/>
        </w:rPr>
      </w:pPr>
    </w:p>
    <w:p w:rsidR="00E4647E" w:rsidRDefault="00E4647E" w:rsidP="00EB76DD">
      <w:pPr>
        <w:autoSpaceDE w:val="0"/>
        <w:autoSpaceDN w:val="0"/>
        <w:adjustRightInd w:val="0"/>
        <w:spacing w:after="0" w:line="240" w:lineRule="auto"/>
        <w:jc w:val="center"/>
        <w:rPr>
          <w:rFonts w:ascii="Arial" w:hAnsi="Arial" w:cs="Arial"/>
          <w:b/>
          <w:bCs/>
          <w:sz w:val="28"/>
          <w:szCs w:val="28"/>
        </w:rPr>
      </w:pPr>
    </w:p>
    <w:p w:rsidR="00E149B3" w:rsidRDefault="00EB76DD" w:rsidP="00EB76DD">
      <w:pPr>
        <w:autoSpaceDE w:val="0"/>
        <w:autoSpaceDN w:val="0"/>
        <w:adjustRightInd w:val="0"/>
        <w:spacing w:after="0" w:line="240" w:lineRule="auto"/>
        <w:jc w:val="center"/>
        <w:rPr>
          <w:rFonts w:ascii="Arial" w:hAnsi="Arial" w:cs="Arial"/>
          <w:b/>
          <w:bCs/>
          <w:sz w:val="28"/>
          <w:szCs w:val="28"/>
        </w:rPr>
      </w:pPr>
      <w:r w:rsidRPr="00EB76DD">
        <w:rPr>
          <w:rFonts w:ascii="Arial" w:hAnsi="Arial" w:cs="Arial"/>
          <w:b/>
          <w:bCs/>
          <w:sz w:val="28"/>
          <w:szCs w:val="28"/>
        </w:rPr>
        <w:t xml:space="preserve">Falsificación de </w:t>
      </w:r>
      <w:proofErr w:type="spellStart"/>
      <w:r w:rsidRPr="00EB76DD">
        <w:rPr>
          <w:rFonts w:ascii="Arial" w:hAnsi="Arial" w:cs="Arial"/>
          <w:b/>
          <w:bCs/>
          <w:sz w:val="28"/>
          <w:szCs w:val="28"/>
        </w:rPr>
        <w:t>Lomotil</w:t>
      </w:r>
      <w:proofErr w:type="spellEnd"/>
      <w:r w:rsidRPr="00EB76DD">
        <w:rPr>
          <w:rFonts w:ascii="Arial" w:hAnsi="Arial" w:cs="Arial"/>
          <w:b/>
          <w:bCs/>
          <w:sz w:val="28"/>
          <w:szCs w:val="28"/>
        </w:rPr>
        <w:t>® (</w:t>
      </w:r>
      <w:proofErr w:type="spellStart"/>
      <w:r w:rsidRPr="00EB76DD">
        <w:rPr>
          <w:rFonts w:ascii="Arial" w:hAnsi="Arial" w:cs="Arial"/>
          <w:b/>
          <w:bCs/>
          <w:sz w:val="28"/>
          <w:szCs w:val="28"/>
        </w:rPr>
        <w:t>loperamida</w:t>
      </w:r>
      <w:proofErr w:type="spellEnd"/>
      <w:r w:rsidRPr="00EB76DD">
        <w:rPr>
          <w:rFonts w:ascii="Arial" w:hAnsi="Arial" w:cs="Arial"/>
          <w:b/>
          <w:bCs/>
          <w:sz w:val="28"/>
          <w:szCs w:val="28"/>
        </w:rPr>
        <w:t xml:space="preserve">) 2 mg, presentación caja con 8 tabletas, lote AN1648, y </w:t>
      </w:r>
      <w:proofErr w:type="spellStart"/>
      <w:r w:rsidRPr="00EB76DD">
        <w:rPr>
          <w:rFonts w:ascii="Arial" w:hAnsi="Arial" w:cs="Arial"/>
          <w:b/>
          <w:bCs/>
          <w:sz w:val="28"/>
          <w:szCs w:val="28"/>
        </w:rPr>
        <w:t>Dramamine</w:t>
      </w:r>
      <w:proofErr w:type="spellEnd"/>
      <w:r w:rsidRPr="00EB76DD">
        <w:rPr>
          <w:rFonts w:ascii="Arial" w:hAnsi="Arial" w:cs="Arial"/>
          <w:b/>
          <w:bCs/>
          <w:sz w:val="28"/>
          <w:szCs w:val="28"/>
        </w:rPr>
        <w:t>® (</w:t>
      </w:r>
      <w:proofErr w:type="spellStart"/>
      <w:r w:rsidRPr="00EB76DD">
        <w:rPr>
          <w:rFonts w:ascii="Arial" w:hAnsi="Arial" w:cs="Arial"/>
          <w:b/>
          <w:bCs/>
          <w:sz w:val="28"/>
          <w:szCs w:val="28"/>
        </w:rPr>
        <w:t>difenhidramina</w:t>
      </w:r>
      <w:proofErr w:type="spellEnd"/>
      <w:r w:rsidRPr="00EB76DD">
        <w:rPr>
          <w:rFonts w:ascii="Arial" w:hAnsi="Arial" w:cs="Arial"/>
          <w:b/>
          <w:bCs/>
          <w:sz w:val="28"/>
          <w:szCs w:val="28"/>
        </w:rPr>
        <w:t xml:space="preserve">) 50 mg, presentación caja con 24 tabletas, lote AM9970 LABORATORIOS </w:t>
      </w:r>
      <w:proofErr w:type="spellStart"/>
      <w:r w:rsidRPr="00EB76DD">
        <w:rPr>
          <w:rFonts w:ascii="Arial" w:hAnsi="Arial" w:cs="Arial"/>
          <w:b/>
          <w:bCs/>
          <w:sz w:val="28"/>
          <w:szCs w:val="28"/>
        </w:rPr>
        <w:t>Janssen-Cilag</w:t>
      </w:r>
      <w:proofErr w:type="spellEnd"/>
      <w:r w:rsidRPr="00EB76DD">
        <w:rPr>
          <w:rFonts w:ascii="Arial" w:hAnsi="Arial" w:cs="Arial"/>
          <w:b/>
          <w:bCs/>
          <w:sz w:val="28"/>
          <w:szCs w:val="28"/>
        </w:rPr>
        <w:t xml:space="preserve"> S.A. de C.V estos productos son identificados como fraudulentos en México</w:t>
      </w:r>
    </w:p>
    <w:p w:rsidR="00EB76DD" w:rsidRPr="00EB76DD" w:rsidRDefault="00EB76DD" w:rsidP="00EB76DD">
      <w:pPr>
        <w:autoSpaceDE w:val="0"/>
        <w:autoSpaceDN w:val="0"/>
        <w:adjustRightInd w:val="0"/>
        <w:spacing w:after="0" w:line="240" w:lineRule="auto"/>
        <w:rPr>
          <w:rFonts w:ascii="Arial" w:hAnsi="Arial" w:cs="Arial"/>
          <w:b/>
          <w:bCs/>
          <w:sz w:val="28"/>
          <w:szCs w:val="28"/>
        </w:rPr>
      </w:pPr>
    </w:p>
    <w:p w:rsidR="00E149B3" w:rsidRDefault="00E149B3" w:rsidP="00393D51">
      <w:pPr>
        <w:autoSpaceDE w:val="0"/>
        <w:autoSpaceDN w:val="0"/>
        <w:adjustRightInd w:val="0"/>
        <w:spacing w:after="0" w:line="240" w:lineRule="auto"/>
        <w:rPr>
          <w:b/>
          <w:sz w:val="24"/>
        </w:rPr>
      </w:pPr>
      <w:r>
        <w:rPr>
          <w:b/>
          <w:sz w:val="24"/>
        </w:rPr>
        <w:t>Registro sanitario</w:t>
      </w:r>
      <w:r w:rsidR="00393D51" w:rsidRPr="00393D51">
        <w:rPr>
          <w:b/>
          <w:sz w:val="24"/>
        </w:rPr>
        <w:t xml:space="preserve">: </w:t>
      </w:r>
      <w:r w:rsidR="00C65B89">
        <w:rPr>
          <w:sz w:val="24"/>
        </w:rPr>
        <w:t>NO</w:t>
      </w:r>
    </w:p>
    <w:p w:rsidR="00EB76DD" w:rsidRDefault="00C65B89" w:rsidP="00393D51">
      <w:pPr>
        <w:autoSpaceDE w:val="0"/>
        <w:autoSpaceDN w:val="0"/>
        <w:adjustRightInd w:val="0"/>
        <w:spacing w:after="0" w:line="240" w:lineRule="auto"/>
      </w:pPr>
      <w:r w:rsidRPr="00C65B89">
        <w:rPr>
          <w:b/>
          <w:sz w:val="24"/>
        </w:rPr>
        <w:t>Fuente de la alerta</w:t>
      </w:r>
      <w:r w:rsidR="00EB76DD">
        <w:t xml:space="preserve">: </w:t>
      </w:r>
      <w:hyperlink r:id="rId4" w:history="1">
        <w:r w:rsidR="00EB76DD" w:rsidRPr="00AF772D">
          <w:rPr>
            <w:rStyle w:val="Hipervnculo"/>
          </w:rPr>
          <w:t>https://bit.ly/3NSRtfc</w:t>
        </w:r>
      </w:hyperlink>
    </w:p>
    <w:p w:rsidR="00EB76DD" w:rsidRPr="00EB76DD" w:rsidRDefault="00393D51" w:rsidP="00EB76DD">
      <w:pPr>
        <w:autoSpaceDE w:val="0"/>
        <w:autoSpaceDN w:val="0"/>
        <w:adjustRightInd w:val="0"/>
        <w:spacing w:after="0" w:line="240" w:lineRule="auto"/>
        <w:rPr>
          <w:b/>
          <w:sz w:val="24"/>
        </w:rPr>
      </w:pPr>
      <w:r w:rsidRPr="00393D51">
        <w:rPr>
          <w:b/>
          <w:sz w:val="24"/>
        </w:rPr>
        <w:t>No. Identificación interno</w:t>
      </w:r>
      <w:r w:rsidR="00EB76DD">
        <w:rPr>
          <w:b/>
          <w:sz w:val="24"/>
        </w:rPr>
        <w:t xml:space="preserve">: </w:t>
      </w:r>
      <w:r w:rsidR="00EB76DD">
        <w:t>MA2205-015</w:t>
      </w:r>
    </w:p>
    <w:p w:rsidR="006267B3" w:rsidRDefault="006267B3" w:rsidP="0080434D">
      <w:pPr>
        <w:autoSpaceDE w:val="0"/>
        <w:autoSpaceDN w:val="0"/>
        <w:adjustRightInd w:val="0"/>
        <w:spacing w:after="0" w:line="240" w:lineRule="auto"/>
        <w:jc w:val="both"/>
        <w:rPr>
          <w:sz w:val="28"/>
        </w:rPr>
      </w:pPr>
    </w:p>
    <w:p w:rsidR="00C65B89" w:rsidRDefault="00C65B89" w:rsidP="00E149B3">
      <w:pPr>
        <w:jc w:val="both"/>
        <w:rPr>
          <w:sz w:val="24"/>
        </w:rPr>
      </w:pPr>
    </w:p>
    <w:p w:rsidR="00EB76DD" w:rsidRDefault="00EB76DD" w:rsidP="006953B5">
      <w:pPr>
        <w:jc w:val="both"/>
        <w:rPr>
          <w:sz w:val="24"/>
        </w:rPr>
      </w:pPr>
      <w:bookmarkStart w:id="0" w:name="_GoBack"/>
      <w:bookmarkEnd w:id="0"/>
      <w:r w:rsidRPr="00EB76DD">
        <w:rPr>
          <w:sz w:val="24"/>
        </w:rPr>
        <w:t xml:space="preserve">El Instituto Nacional de Vigilancia de Medicamentos y Alimentos – </w:t>
      </w:r>
      <w:proofErr w:type="spellStart"/>
      <w:r w:rsidRPr="00EB76DD">
        <w:rPr>
          <w:sz w:val="24"/>
        </w:rPr>
        <w:t>Invima</w:t>
      </w:r>
      <w:proofErr w:type="spellEnd"/>
      <w:r w:rsidRPr="00EB76DD">
        <w:rPr>
          <w:sz w:val="24"/>
        </w:rPr>
        <w:t xml:space="preserve">, recibió notificación sobre la falsificación y comercialización fraudulenta de los productos </w:t>
      </w:r>
      <w:proofErr w:type="spellStart"/>
      <w:r w:rsidRPr="00EB76DD">
        <w:rPr>
          <w:sz w:val="24"/>
        </w:rPr>
        <w:t>Lomotil</w:t>
      </w:r>
      <w:proofErr w:type="spellEnd"/>
      <w:r w:rsidRPr="00EB76DD">
        <w:rPr>
          <w:sz w:val="24"/>
        </w:rPr>
        <w:t>® (</w:t>
      </w:r>
      <w:proofErr w:type="spellStart"/>
      <w:r w:rsidRPr="00EB76DD">
        <w:rPr>
          <w:sz w:val="24"/>
        </w:rPr>
        <w:t>loperamida</w:t>
      </w:r>
      <w:proofErr w:type="spellEnd"/>
      <w:r w:rsidRPr="00EB76DD">
        <w:rPr>
          <w:sz w:val="24"/>
        </w:rPr>
        <w:t xml:space="preserve">) 2 mg, presentación caja con 8 tabletas y número de lote AN1648 y </w:t>
      </w:r>
      <w:proofErr w:type="spellStart"/>
      <w:r w:rsidRPr="00EB76DD">
        <w:rPr>
          <w:sz w:val="24"/>
        </w:rPr>
        <w:t>Dramamine</w:t>
      </w:r>
      <w:proofErr w:type="spellEnd"/>
      <w:r w:rsidRPr="00EB76DD">
        <w:rPr>
          <w:sz w:val="24"/>
        </w:rPr>
        <w:t>® (</w:t>
      </w:r>
      <w:proofErr w:type="spellStart"/>
      <w:r w:rsidRPr="00EB76DD">
        <w:rPr>
          <w:sz w:val="24"/>
        </w:rPr>
        <w:t>difenhidramina</w:t>
      </w:r>
      <w:proofErr w:type="spellEnd"/>
      <w:r w:rsidRPr="00EB76DD">
        <w:rPr>
          <w:sz w:val="24"/>
        </w:rPr>
        <w:t xml:space="preserve">) 50 mg, presentación caja con 24 tabletas y número de lote AM9970 de LABORATORIOS </w:t>
      </w:r>
      <w:proofErr w:type="spellStart"/>
      <w:r w:rsidRPr="00EB76DD">
        <w:rPr>
          <w:sz w:val="24"/>
        </w:rPr>
        <w:t>Janssen-Cilag</w:t>
      </w:r>
      <w:proofErr w:type="spellEnd"/>
      <w:r w:rsidRPr="00EB76DD">
        <w:rPr>
          <w:sz w:val="24"/>
        </w:rPr>
        <w:t xml:space="preserve"> S.A. de C.V. en México. Teniendo en cuenta que existe la posibilidad que los mismos puedan ingresar de forma ilegal al país, se advierte a la ciudadanía para que tenga precaución con estos productos. </w:t>
      </w:r>
    </w:p>
    <w:p w:rsidR="00EB76DD" w:rsidRDefault="00EB76DD" w:rsidP="006953B5">
      <w:pPr>
        <w:jc w:val="both"/>
        <w:rPr>
          <w:sz w:val="24"/>
        </w:rPr>
      </w:pPr>
      <w:r w:rsidRPr="00EB76DD">
        <w:rPr>
          <w:sz w:val="24"/>
        </w:rPr>
        <w:t>Por otro lado, se aclara que en Colombia existen productos comercializados con registro sanitario vigentes bajo los mismos nombres, pero con ingredientes activos diferentes, lo que indica que no corresponden a los productos comercializados en México a que hace referencia la presente al</w:t>
      </w:r>
      <w:r>
        <w:rPr>
          <w:sz w:val="24"/>
        </w:rPr>
        <w:t xml:space="preserve">erta. </w:t>
      </w:r>
    </w:p>
    <w:p w:rsidR="00EB76DD" w:rsidRDefault="00EB76DD" w:rsidP="006953B5">
      <w:pPr>
        <w:jc w:val="both"/>
        <w:rPr>
          <w:sz w:val="24"/>
        </w:rPr>
      </w:pPr>
      <w:r w:rsidRPr="00EB76DD">
        <w:rPr>
          <w:sz w:val="24"/>
        </w:rPr>
        <w:t xml:space="preserve">Los productos autorizados para ser comercializados en Colombia son: </w:t>
      </w:r>
    </w:p>
    <w:p w:rsidR="00EB76DD" w:rsidRDefault="00EB76DD" w:rsidP="006953B5">
      <w:pPr>
        <w:jc w:val="both"/>
        <w:rPr>
          <w:sz w:val="24"/>
        </w:rPr>
      </w:pPr>
      <w:r w:rsidRPr="00EB76DD">
        <w:rPr>
          <w:sz w:val="24"/>
        </w:rPr>
        <w:t xml:space="preserve">• </w:t>
      </w:r>
      <w:proofErr w:type="spellStart"/>
      <w:r w:rsidRPr="00EB76DD">
        <w:rPr>
          <w:sz w:val="24"/>
        </w:rPr>
        <w:t>Lomotil</w:t>
      </w:r>
      <w:proofErr w:type="spellEnd"/>
      <w:r w:rsidRPr="00EB76DD">
        <w:rPr>
          <w:sz w:val="24"/>
        </w:rPr>
        <w:t>® con ingrediente activo (</w:t>
      </w:r>
      <w:proofErr w:type="spellStart"/>
      <w:r w:rsidRPr="00EB76DD">
        <w:rPr>
          <w:sz w:val="24"/>
        </w:rPr>
        <w:t>Difenoxilato</w:t>
      </w:r>
      <w:proofErr w:type="spellEnd"/>
      <w:r w:rsidRPr="00EB76DD">
        <w:rPr>
          <w:sz w:val="24"/>
        </w:rPr>
        <w:t xml:space="preserve"> </w:t>
      </w:r>
      <w:proofErr w:type="spellStart"/>
      <w:r w:rsidRPr="00EB76DD">
        <w:rPr>
          <w:sz w:val="24"/>
        </w:rPr>
        <w:t>Hidrocloruro</w:t>
      </w:r>
      <w:proofErr w:type="spellEnd"/>
      <w:r w:rsidRPr="00EB76DD">
        <w:rPr>
          <w:sz w:val="24"/>
        </w:rPr>
        <w:t xml:space="preserve"> 2,5mg y Atropina Sulfato 0.025) con registro sanitario 2019M-0009518-R1. </w:t>
      </w:r>
    </w:p>
    <w:p w:rsidR="00EB76DD" w:rsidRDefault="00EB76DD" w:rsidP="006953B5">
      <w:pPr>
        <w:jc w:val="both"/>
        <w:rPr>
          <w:sz w:val="24"/>
        </w:rPr>
      </w:pPr>
      <w:r w:rsidRPr="00EB76DD">
        <w:rPr>
          <w:sz w:val="24"/>
        </w:rPr>
        <w:t xml:space="preserve">• </w:t>
      </w:r>
      <w:proofErr w:type="spellStart"/>
      <w:r w:rsidRPr="00EB76DD">
        <w:rPr>
          <w:sz w:val="24"/>
        </w:rPr>
        <w:t>Dramamine</w:t>
      </w:r>
      <w:proofErr w:type="spellEnd"/>
      <w:r w:rsidRPr="00EB76DD">
        <w:rPr>
          <w:sz w:val="24"/>
        </w:rPr>
        <w:t xml:space="preserve"> con ingrediente activo (</w:t>
      </w:r>
      <w:proofErr w:type="spellStart"/>
      <w:r w:rsidRPr="00EB76DD">
        <w:rPr>
          <w:sz w:val="24"/>
        </w:rPr>
        <w:t>Dimenhidrinato</w:t>
      </w:r>
      <w:proofErr w:type="spellEnd"/>
      <w:r w:rsidRPr="00EB76DD">
        <w:rPr>
          <w:sz w:val="24"/>
        </w:rPr>
        <w:t xml:space="preserve"> 50 mg) con registro sanitario INVIMA 2014M-0014899. </w:t>
      </w:r>
    </w:p>
    <w:p w:rsidR="00EB76DD" w:rsidRDefault="00EB76DD" w:rsidP="006953B5">
      <w:pPr>
        <w:jc w:val="both"/>
        <w:rPr>
          <w:sz w:val="24"/>
        </w:rPr>
      </w:pPr>
      <w:r w:rsidRPr="00EB76DD">
        <w:rPr>
          <w:sz w:val="24"/>
        </w:rPr>
        <w:t xml:space="preserve">Se recomienda a la ciudadanía verificar que los ingredientes activos de estos productos correspondan a los registrados en Colombia, y mencionados en el párrafo anterior. </w:t>
      </w:r>
    </w:p>
    <w:p w:rsidR="00EB76DD" w:rsidRDefault="00EB76DD" w:rsidP="006953B5">
      <w:pPr>
        <w:jc w:val="both"/>
        <w:rPr>
          <w:sz w:val="24"/>
        </w:rPr>
      </w:pPr>
      <w:r w:rsidRPr="00EB76DD">
        <w:rPr>
          <w:sz w:val="24"/>
        </w:rPr>
        <w:t>De acuerdo con la normatividad sanitaria vigente, se tratan de productos fraudulentos que, al no encontrarse amparados bajo un registro sanitario, no ofrecen garantías frente al cumplimiento de criterios de calidad, seguridad y eficacia, y pueden poner en riesgo su salud. Adicionalmente se desconoce su contenido real, trazabilidad, condiciones de almacenamiento y transporte.</w:t>
      </w:r>
    </w:p>
    <w:p w:rsidR="006953B5" w:rsidRDefault="006953B5" w:rsidP="006953B5">
      <w:pPr>
        <w:jc w:val="both"/>
        <w:rPr>
          <w:b/>
        </w:rPr>
      </w:pPr>
      <w:r w:rsidRPr="008606E9">
        <w:rPr>
          <w:b/>
        </w:rPr>
        <w:t>NOTA:</w:t>
      </w:r>
      <w:r>
        <w:rPr>
          <w:b/>
        </w:rPr>
        <w:t xml:space="preserve"> Actualmente no contamos con existencia de este producto en la institución. </w:t>
      </w:r>
    </w:p>
    <w:p w:rsidR="006267B3" w:rsidRPr="004C41DE" w:rsidRDefault="006953B5">
      <w:pPr>
        <w:jc w:val="both"/>
        <w:rPr>
          <w:b/>
        </w:rPr>
      </w:pPr>
      <w:r>
        <w:rPr>
          <w:b/>
        </w:rPr>
        <w:t>Equipo de Farmacovigilancia CPA</w:t>
      </w:r>
    </w:p>
    <w:sectPr w:rsidR="006267B3" w:rsidRPr="004C41DE" w:rsidSect="00127B51">
      <w:pgSz w:w="12240" w:h="15840"/>
      <w:pgMar w:top="851" w:right="146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16"/>
    <w:rsid w:val="00086077"/>
    <w:rsid w:val="001019FB"/>
    <w:rsid w:val="00127B51"/>
    <w:rsid w:val="00393D51"/>
    <w:rsid w:val="00397C07"/>
    <w:rsid w:val="003D5FC6"/>
    <w:rsid w:val="004C41DE"/>
    <w:rsid w:val="004C5622"/>
    <w:rsid w:val="00530AD5"/>
    <w:rsid w:val="00556697"/>
    <w:rsid w:val="00564E8F"/>
    <w:rsid w:val="005A2F4B"/>
    <w:rsid w:val="006267B3"/>
    <w:rsid w:val="006953B5"/>
    <w:rsid w:val="006B050D"/>
    <w:rsid w:val="006C6DFA"/>
    <w:rsid w:val="006C7576"/>
    <w:rsid w:val="007E4D89"/>
    <w:rsid w:val="0080434D"/>
    <w:rsid w:val="00813C16"/>
    <w:rsid w:val="00A61306"/>
    <w:rsid w:val="00AD64B8"/>
    <w:rsid w:val="00AF23DB"/>
    <w:rsid w:val="00B6328E"/>
    <w:rsid w:val="00C06CF5"/>
    <w:rsid w:val="00C65B89"/>
    <w:rsid w:val="00CB769D"/>
    <w:rsid w:val="00D505EC"/>
    <w:rsid w:val="00E149B3"/>
    <w:rsid w:val="00E4647E"/>
    <w:rsid w:val="00E50CFD"/>
    <w:rsid w:val="00EB76DD"/>
    <w:rsid w:val="00EE4BEE"/>
    <w:rsid w:val="00F14BB2"/>
    <w:rsid w:val="00F831EE"/>
    <w:rsid w:val="00FB1E18"/>
    <w:rsid w:val="00FF7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676D"/>
  <w15:chartTrackingRefBased/>
  <w15:docId w15:val="{35BAC9F6-6F50-4321-B894-F47F20B3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43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3NSRtf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354</Words>
  <Characters>1952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Farmacovigilancia</dc:creator>
  <cp:keywords/>
  <dc:description/>
  <cp:lastModifiedBy>Produccion Farmacia</cp:lastModifiedBy>
  <cp:revision>20</cp:revision>
  <dcterms:created xsi:type="dcterms:W3CDTF">2021-07-27T13:36:00Z</dcterms:created>
  <dcterms:modified xsi:type="dcterms:W3CDTF">2022-06-14T14:09:00Z</dcterms:modified>
</cp:coreProperties>
</file>